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1F" w:rsidRPr="00091B99" w:rsidRDefault="00B82F1F" w:rsidP="00B82F1F">
      <w:pPr>
        <w:pStyle w:val="Heading5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  <w:r w:rsidRPr="00091B99">
        <w:rPr>
          <w:rFonts w:ascii="Calibri" w:hAnsi="Calibri" w:cs="Arial"/>
          <w:b/>
          <w:sz w:val="32"/>
          <w:szCs w:val="32"/>
        </w:rPr>
        <w:t>S</w:t>
      </w:r>
      <w:r w:rsidR="001413AA">
        <w:rPr>
          <w:rFonts w:ascii="Calibri" w:hAnsi="Calibri" w:cs="Arial"/>
          <w:b/>
          <w:sz w:val="32"/>
          <w:szCs w:val="32"/>
        </w:rPr>
        <w:t>PEECH-LANGUAGE PATHOLOGIST</w:t>
      </w:r>
      <w:r w:rsidRPr="00091B99">
        <w:rPr>
          <w:rFonts w:ascii="Calibri" w:hAnsi="Calibri" w:cs="Arial"/>
          <w:b/>
          <w:sz w:val="32"/>
          <w:szCs w:val="32"/>
        </w:rPr>
        <w:t xml:space="preserve"> EMPLOYMENT OPPORTUNITY </w:t>
      </w:r>
    </w:p>
    <w:p w:rsidR="00B82F1F" w:rsidRPr="00091B99" w:rsidRDefault="00B82F1F" w:rsidP="00B82F1F">
      <w:pPr>
        <w:rPr>
          <w:color w:val="FF0000"/>
        </w:rPr>
      </w:pPr>
    </w:p>
    <w:p w:rsidR="00B82F1F" w:rsidRDefault="00B82F1F" w:rsidP="001413AA">
      <w:pPr>
        <w:jc w:val="center"/>
        <w:rPr>
          <w:rFonts w:ascii="Calibri" w:hAnsi="Calibri"/>
          <w:color w:val="000000"/>
          <w:sz w:val="24"/>
          <w:szCs w:val="24"/>
        </w:rPr>
      </w:pPr>
      <w:r w:rsidRPr="009034FE">
        <w:rPr>
          <w:rFonts w:ascii="Calibri" w:hAnsi="Calibri"/>
          <w:color w:val="000000"/>
          <w:sz w:val="24"/>
          <w:szCs w:val="24"/>
        </w:rPr>
        <w:t>20</w:t>
      </w:r>
      <w:r>
        <w:rPr>
          <w:rFonts w:ascii="Calibri" w:hAnsi="Calibri"/>
          <w:color w:val="000000"/>
          <w:sz w:val="24"/>
          <w:szCs w:val="24"/>
        </w:rPr>
        <w:t>2</w:t>
      </w:r>
      <w:r w:rsidR="002651D2">
        <w:rPr>
          <w:rFonts w:ascii="Calibri" w:hAnsi="Calibri"/>
          <w:color w:val="000000"/>
          <w:sz w:val="24"/>
          <w:szCs w:val="24"/>
        </w:rPr>
        <w:t>4</w:t>
      </w:r>
      <w:r w:rsidRPr="009034FE">
        <w:rPr>
          <w:rFonts w:ascii="Calibri" w:hAnsi="Calibri"/>
          <w:color w:val="000000"/>
          <w:sz w:val="24"/>
          <w:szCs w:val="24"/>
        </w:rPr>
        <w:t>-2</w:t>
      </w:r>
      <w:r w:rsidR="002651D2">
        <w:rPr>
          <w:rFonts w:ascii="Calibri" w:hAnsi="Calibri"/>
          <w:color w:val="000000"/>
          <w:sz w:val="24"/>
          <w:szCs w:val="24"/>
        </w:rPr>
        <w:t>5</w:t>
      </w:r>
      <w:r w:rsidRPr="009034FE">
        <w:rPr>
          <w:rFonts w:ascii="Calibri" w:hAnsi="Calibri"/>
          <w:color w:val="000000"/>
          <w:sz w:val="24"/>
          <w:szCs w:val="24"/>
        </w:rPr>
        <w:t xml:space="preserve"> SCHOOL YEAR</w:t>
      </w:r>
    </w:p>
    <w:p w:rsidR="00B82F1F" w:rsidRPr="009034FE" w:rsidRDefault="00B82F1F" w:rsidP="00B82F1F">
      <w:pPr>
        <w:jc w:val="center"/>
        <w:rPr>
          <w:rFonts w:ascii="Calibri" w:hAnsi="Calibri"/>
          <w:color w:val="000000"/>
          <w:sz w:val="24"/>
          <w:szCs w:val="24"/>
        </w:rPr>
      </w:pPr>
    </w:p>
    <w:p w:rsidR="001413AA" w:rsidRPr="001413AA" w:rsidRDefault="001413AA" w:rsidP="001413AA">
      <w:pPr>
        <w:ind w:left="360"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 xml:space="preserve">Mid-State Special Education is seeking qualified candidates for </w:t>
      </w:r>
      <w:r w:rsidR="000570B8">
        <w:rPr>
          <w:rFonts w:ascii="Calibri" w:hAnsi="Calibri" w:cs="Tahoma"/>
          <w:sz w:val="24"/>
          <w:szCs w:val="24"/>
        </w:rPr>
        <w:t xml:space="preserve">a </w:t>
      </w:r>
      <w:r w:rsidRPr="001413AA">
        <w:rPr>
          <w:rFonts w:ascii="Calibri" w:hAnsi="Calibri" w:cs="Tahoma"/>
          <w:sz w:val="24"/>
          <w:szCs w:val="24"/>
        </w:rPr>
        <w:t>Speech-Language Pathologist</w:t>
      </w:r>
      <w:r w:rsidR="000570B8">
        <w:rPr>
          <w:rFonts w:ascii="Calibri" w:hAnsi="Calibri" w:cs="Tahoma"/>
          <w:sz w:val="24"/>
          <w:szCs w:val="24"/>
        </w:rPr>
        <w:t xml:space="preserve">. </w:t>
      </w:r>
      <w:r w:rsidRPr="001413AA">
        <w:rPr>
          <w:rFonts w:ascii="Calibri" w:hAnsi="Calibri" w:cs="Tahoma"/>
          <w:sz w:val="24"/>
          <w:szCs w:val="24"/>
        </w:rPr>
        <w:t>Full or part-time applicants are encouraged to apply.  Supervision related to obtaining the Certificate of Clinical Competence is available.  A letter of interest</w:t>
      </w:r>
      <w:r>
        <w:rPr>
          <w:rFonts w:ascii="Calibri" w:hAnsi="Calibri" w:cs="Tahoma"/>
          <w:sz w:val="24"/>
          <w:szCs w:val="24"/>
        </w:rPr>
        <w:t xml:space="preserve">, </w:t>
      </w:r>
      <w:r w:rsidRPr="001413AA">
        <w:rPr>
          <w:rFonts w:ascii="Calibri" w:hAnsi="Calibri" w:cs="Tahoma"/>
          <w:sz w:val="24"/>
          <w:szCs w:val="24"/>
        </w:rPr>
        <w:t>current resume</w:t>
      </w:r>
      <w:r>
        <w:rPr>
          <w:rFonts w:ascii="Calibri" w:hAnsi="Calibri" w:cs="Tahoma"/>
          <w:sz w:val="24"/>
          <w:szCs w:val="24"/>
        </w:rPr>
        <w:t xml:space="preserve">, and application </w:t>
      </w:r>
      <w:r w:rsidRPr="001413AA">
        <w:rPr>
          <w:rFonts w:ascii="Calibri" w:hAnsi="Calibri" w:cs="Tahoma"/>
          <w:sz w:val="24"/>
          <w:szCs w:val="24"/>
        </w:rPr>
        <w:t xml:space="preserve">(available to complete online at </w:t>
      </w:r>
      <w:hyperlink r:id="rId7" w:history="1">
        <w:r w:rsidRPr="001413AA">
          <w:rPr>
            <w:rStyle w:val="Hyperlink"/>
            <w:rFonts w:ascii="Calibri" w:hAnsi="Calibri" w:cs="Tahoma"/>
            <w:sz w:val="24"/>
            <w:szCs w:val="24"/>
          </w:rPr>
          <w:t>www.midstatespec.org</w:t>
        </w:r>
      </w:hyperlink>
      <w:r w:rsidRPr="001413AA">
        <w:rPr>
          <w:rFonts w:ascii="Calibri" w:hAnsi="Calibri" w:cs="Tahoma"/>
          <w:sz w:val="24"/>
          <w:szCs w:val="24"/>
        </w:rPr>
        <w:t>)</w:t>
      </w:r>
      <w:r>
        <w:rPr>
          <w:rFonts w:ascii="Calibri" w:hAnsi="Calibri" w:cs="Tahoma"/>
          <w:sz w:val="24"/>
          <w:szCs w:val="24"/>
        </w:rPr>
        <w:t xml:space="preserve"> may be provided to</w:t>
      </w:r>
      <w:r w:rsidR="00EA1971">
        <w:rPr>
          <w:rFonts w:ascii="Calibri" w:hAnsi="Calibri" w:cs="Tahoma"/>
          <w:sz w:val="24"/>
          <w:szCs w:val="24"/>
        </w:rPr>
        <w:t xml:space="preserve"> Bobbi Fisher</w:t>
      </w:r>
      <w:r w:rsidRPr="001413AA">
        <w:rPr>
          <w:rFonts w:ascii="Calibri" w:hAnsi="Calibri" w:cs="Tahoma"/>
          <w:sz w:val="24"/>
          <w:szCs w:val="24"/>
        </w:rPr>
        <w:t>, Director at Mid-State Special Education</w:t>
      </w:r>
      <w:r>
        <w:rPr>
          <w:rFonts w:ascii="Calibri" w:hAnsi="Calibri" w:cs="Tahoma"/>
          <w:sz w:val="24"/>
          <w:szCs w:val="24"/>
        </w:rPr>
        <w:t xml:space="preserve"> </w:t>
      </w:r>
      <w:r w:rsidRPr="001413AA">
        <w:rPr>
          <w:rFonts w:ascii="Calibri" w:hAnsi="Calibri" w:cs="Tahoma"/>
          <w:sz w:val="24"/>
          <w:szCs w:val="24"/>
        </w:rPr>
        <w:t>at</w:t>
      </w:r>
      <w:r>
        <w:rPr>
          <w:rFonts w:ascii="Calibri" w:hAnsi="Calibri" w:cs="Tahoma"/>
          <w:sz w:val="24"/>
          <w:szCs w:val="24"/>
        </w:rPr>
        <w:t xml:space="preserve"> </w:t>
      </w:r>
      <w:r w:rsidRPr="001413AA">
        <w:rPr>
          <w:rFonts w:ascii="Calibri" w:hAnsi="Calibri" w:cs="Tahoma"/>
          <w:sz w:val="24"/>
          <w:szCs w:val="24"/>
        </w:rPr>
        <w:t> </w:t>
      </w:r>
      <w:hyperlink r:id="rId8" w:history="1">
        <w:r w:rsidR="00EA1971" w:rsidRPr="005F5FB8">
          <w:rPr>
            <w:rStyle w:val="Hyperlink"/>
            <w:rFonts w:ascii="Calibri" w:hAnsi="Calibri" w:cs="Tahoma"/>
            <w:sz w:val="24"/>
            <w:szCs w:val="24"/>
          </w:rPr>
          <w:t>bobbi.fisher@midstatespec.org</w:t>
        </w:r>
      </w:hyperlink>
      <w:r w:rsidRPr="001413AA"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 xml:space="preserve">  </w:t>
      </w:r>
      <w:r w:rsidRPr="001413AA">
        <w:rPr>
          <w:rFonts w:ascii="Calibri" w:hAnsi="Calibri" w:cs="Tahoma"/>
          <w:sz w:val="24"/>
          <w:szCs w:val="24"/>
        </w:rPr>
        <w:t>Th</w:t>
      </w:r>
      <w:r>
        <w:rPr>
          <w:rFonts w:ascii="Calibri" w:hAnsi="Calibri" w:cs="Tahoma"/>
          <w:sz w:val="24"/>
          <w:szCs w:val="24"/>
        </w:rPr>
        <w:t>ese</w:t>
      </w:r>
      <w:r w:rsidRPr="001413AA">
        <w:rPr>
          <w:rFonts w:ascii="Calibri" w:hAnsi="Calibri" w:cs="Tahoma"/>
          <w:sz w:val="24"/>
          <w:szCs w:val="24"/>
        </w:rPr>
        <w:t xml:space="preserve"> position</w:t>
      </w:r>
      <w:r>
        <w:rPr>
          <w:rFonts w:ascii="Calibri" w:hAnsi="Calibri" w:cs="Tahoma"/>
          <w:sz w:val="24"/>
          <w:szCs w:val="24"/>
        </w:rPr>
        <w:t>s</w:t>
      </w:r>
      <w:r w:rsidRPr="001413AA">
        <w:rPr>
          <w:rFonts w:ascii="Calibri" w:hAnsi="Calibri" w:cs="Tahoma"/>
          <w:sz w:val="24"/>
          <w:szCs w:val="24"/>
        </w:rPr>
        <w:t xml:space="preserve"> will remain open until filled. </w:t>
      </w:r>
    </w:p>
    <w:p w:rsidR="001413AA" w:rsidRPr="001413AA" w:rsidRDefault="001413AA" w:rsidP="001413AA">
      <w:pPr>
        <w:ind w:left="360"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b/>
          <w:bCs/>
          <w:sz w:val="24"/>
          <w:szCs w:val="24"/>
        </w:rPr>
        <w:t>Qualifications:</w:t>
      </w:r>
    </w:p>
    <w:p w:rsidR="001413AA" w:rsidRPr="001413AA" w:rsidRDefault="001413AA" w:rsidP="001413AA">
      <w:pPr>
        <w:numPr>
          <w:ilvl w:val="0"/>
          <w:numId w:val="9"/>
        </w:numPr>
        <w:spacing w:after="0"/>
        <w:ind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Illinois PEL with a Speech-Language Pathologist Endorsement</w:t>
      </w:r>
    </w:p>
    <w:p w:rsidR="001413AA" w:rsidRPr="001413AA" w:rsidRDefault="001413AA" w:rsidP="001413AA">
      <w:pPr>
        <w:numPr>
          <w:ilvl w:val="0"/>
          <w:numId w:val="9"/>
        </w:numPr>
        <w:spacing w:after="0"/>
        <w:ind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Maintain a license by Illinois Department of Professional Regulation</w:t>
      </w:r>
    </w:p>
    <w:p w:rsidR="001413AA" w:rsidRPr="001413AA" w:rsidRDefault="001413AA" w:rsidP="001413AA">
      <w:pPr>
        <w:numPr>
          <w:ilvl w:val="0"/>
          <w:numId w:val="9"/>
        </w:numPr>
        <w:spacing w:after="0"/>
        <w:ind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Strong communication and interpersonal skills with the ability and willingness to collaborate with school personnel to promote student learning</w:t>
      </w:r>
    </w:p>
    <w:p w:rsidR="00E91E81" w:rsidRDefault="001413AA" w:rsidP="00E91E81">
      <w:pPr>
        <w:numPr>
          <w:ilvl w:val="0"/>
          <w:numId w:val="9"/>
        </w:numPr>
        <w:spacing w:after="0"/>
        <w:ind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Possess a valid driver’s license and maintain automotive insurance coverage as required by IL law</w:t>
      </w:r>
    </w:p>
    <w:p w:rsidR="001413AA" w:rsidRPr="00E91E81" w:rsidRDefault="001413AA" w:rsidP="00E91E81">
      <w:pPr>
        <w:spacing w:after="0"/>
        <w:ind w:left="720" w:right="270"/>
        <w:rPr>
          <w:rFonts w:ascii="Calibri" w:hAnsi="Calibri" w:cs="Tahoma"/>
          <w:sz w:val="24"/>
          <w:szCs w:val="24"/>
        </w:rPr>
      </w:pPr>
      <w:r w:rsidRPr="00E91E81">
        <w:rPr>
          <w:rFonts w:ascii="Calibri" w:hAnsi="Calibri" w:cs="Tahoma"/>
          <w:sz w:val="24"/>
          <w:szCs w:val="24"/>
        </w:rPr>
        <w:t> </w:t>
      </w:r>
    </w:p>
    <w:p w:rsidR="001413AA" w:rsidRPr="001413AA" w:rsidRDefault="001413AA" w:rsidP="001413AA">
      <w:pPr>
        <w:ind w:left="360"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b/>
          <w:bCs/>
          <w:sz w:val="24"/>
          <w:szCs w:val="24"/>
        </w:rPr>
        <w:t>Terms of Employment:   </w:t>
      </w:r>
    </w:p>
    <w:p w:rsidR="001413AA" w:rsidRPr="00E91E81" w:rsidRDefault="001413AA" w:rsidP="00E91E81">
      <w:pPr>
        <w:numPr>
          <w:ilvl w:val="0"/>
          <w:numId w:val="10"/>
        </w:numPr>
        <w:spacing w:after="0"/>
        <w:ind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Full-Time Permanent – 180 Day Position</w:t>
      </w:r>
      <w:r w:rsidR="006C0DCA">
        <w:rPr>
          <w:rFonts w:ascii="Calibri" w:hAnsi="Calibri" w:cs="Tahoma"/>
          <w:sz w:val="24"/>
          <w:szCs w:val="24"/>
        </w:rPr>
        <w:t xml:space="preserve"> with</w:t>
      </w:r>
      <w:r w:rsidRPr="00E91E81">
        <w:rPr>
          <w:rFonts w:ascii="Calibri" w:hAnsi="Calibri" w:cs="Tahoma"/>
          <w:sz w:val="24"/>
          <w:szCs w:val="24"/>
        </w:rPr>
        <w:t xml:space="preserve"> August 202</w:t>
      </w:r>
      <w:r w:rsidR="00EA1971">
        <w:rPr>
          <w:rFonts w:ascii="Calibri" w:hAnsi="Calibri" w:cs="Tahoma"/>
          <w:sz w:val="24"/>
          <w:szCs w:val="24"/>
        </w:rPr>
        <w:t>3</w:t>
      </w:r>
      <w:r w:rsidRPr="00E91E81">
        <w:rPr>
          <w:rFonts w:ascii="Calibri" w:hAnsi="Calibri" w:cs="Tahoma"/>
          <w:sz w:val="24"/>
          <w:szCs w:val="24"/>
        </w:rPr>
        <w:t xml:space="preserve"> </w:t>
      </w:r>
      <w:r w:rsidR="006C0DCA">
        <w:rPr>
          <w:rFonts w:ascii="Calibri" w:hAnsi="Calibri" w:cs="Tahoma"/>
          <w:sz w:val="24"/>
          <w:szCs w:val="24"/>
        </w:rPr>
        <w:t>Start Date</w:t>
      </w:r>
    </w:p>
    <w:p w:rsidR="001413AA" w:rsidRPr="001413AA" w:rsidRDefault="001413AA" w:rsidP="001413AA">
      <w:pPr>
        <w:numPr>
          <w:ilvl w:val="0"/>
          <w:numId w:val="10"/>
        </w:numPr>
        <w:spacing w:after="0"/>
        <w:ind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Part-Time</w:t>
      </w:r>
      <w:r>
        <w:rPr>
          <w:rFonts w:ascii="Calibri" w:hAnsi="Calibri" w:cs="Tahoma"/>
          <w:sz w:val="24"/>
          <w:szCs w:val="24"/>
        </w:rPr>
        <w:t xml:space="preserve"> </w:t>
      </w:r>
      <w:r w:rsidR="006C0DCA">
        <w:rPr>
          <w:rFonts w:ascii="Calibri" w:hAnsi="Calibri" w:cs="Tahoma"/>
          <w:sz w:val="24"/>
          <w:szCs w:val="24"/>
        </w:rPr>
        <w:t xml:space="preserve">with </w:t>
      </w:r>
      <w:r>
        <w:rPr>
          <w:rFonts w:ascii="Calibri" w:hAnsi="Calibri" w:cs="Tahoma"/>
          <w:sz w:val="24"/>
          <w:szCs w:val="24"/>
        </w:rPr>
        <w:t>August 202</w:t>
      </w:r>
      <w:r w:rsidR="002651D2">
        <w:rPr>
          <w:rFonts w:ascii="Calibri" w:hAnsi="Calibri" w:cs="Tahoma"/>
          <w:sz w:val="24"/>
          <w:szCs w:val="24"/>
        </w:rPr>
        <w:t>4</w:t>
      </w:r>
      <w:r>
        <w:rPr>
          <w:rFonts w:ascii="Calibri" w:hAnsi="Calibri" w:cs="Tahoma"/>
          <w:sz w:val="24"/>
          <w:szCs w:val="24"/>
        </w:rPr>
        <w:t xml:space="preserve"> Start Date</w:t>
      </w:r>
    </w:p>
    <w:p w:rsidR="001413AA" w:rsidRPr="001413AA" w:rsidRDefault="001413AA" w:rsidP="001413AA">
      <w:pPr>
        <w:ind w:left="360"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 </w:t>
      </w:r>
    </w:p>
    <w:p w:rsidR="001413AA" w:rsidRPr="001413AA" w:rsidRDefault="001413AA" w:rsidP="001413AA">
      <w:pPr>
        <w:ind w:left="360"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b/>
          <w:bCs/>
          <w:sz w:val="24"/>
          <w:szCs w:val="24"/>
        </w:rPr>
        <w:t>Salary: </w:t>
      </w:r>
    </w:p>
    <w:p w:rsidR="001413AA" w:rsidRPr="001413AA" w:rsidRDefault="001413AA" w:rsidP="001413AA">
      <w:pPr>
        <w:numPr>
          <w:ilvl w:val="0"/>
          <w:numId w:val="11"/>
        </w:numPr>
        <w:ind w:right="270"/>
        <w:rPr>
          <w:rFonts w:ascii="Calibri" w:hAnsi="Calibri" w:cs="Tahoma"/>
          <w:sz w:val="24"/>
          <w:szCs w:val="24"/>
        </w:rPr>
      </w:pPr>
      <w:r w:rsidRPr="001413AA">
        <w:rPr>
          <w:rFonts w:ascii="Calibri" w:hAnsi="Calibri" w:cs="Tahoma"/>
          <w:sz w:val="24"/>
          <w:szCs w:val="24"/>
        </w:rPr>
        <w:t>Regionally competitive salary and benefits</w:t>
      </w:r>
      <w:r w:rsidR="00FF399B">
        <w:rPr>
          <w:rFonts w:ascii="Calibri" w:hAnsi="Calibri" w:cs="Tahoma"/>
          <w:sz w:val="24"/>
          <w:szCs w:val="24"/>
        </w:rPr>
        <w:t>; full-time salary ranges from $50,000 to $85,000, depending on experience.</w:t>
      </w:r>
    </w:p>
    <w:p w:rsidR="00644584" w:rsidRPr="009C64B4" w:rsidRDefault="00B82F1F" w:rsidP="00711B5B">
      <w:pPr>
        <w:pStyle w:val="Header"/>
        <w:spacing w:line="276" w:lineRule="auto"/>
        <w:ind w:left="360"/>
        <w:rPr>
          <w:rFonts w:ascii="Segoe UI Semibold" w:hAnsi="Segoe UI Semibold" w:cs="Segoe UI Semibold"/>
          <w:noProof/>
          <w:color w:val="00B0F0"/>
        </w:rPr>
      </w:pPr>
      <w:r w:rsidRPr="00A24616">
        <w:rPr>
          <w:rFonts w:ascii="Calibri" w:hAnsi="Calibri" w:cs="Tahoma"/>
          <w:b/>
          <w:sz w:val="24"/>
          <w:szCs w:val="24"/>
        </w:rPr>
        <w:t xml:space="preserve">Job Description: </w:t>
      </w:r>
      <w:bookmarkStart w:id="1" w:name="_Hlk92381075"/>
      <w:r w:rsidR="006F72CF">
        <w:rPr>
          <w:rFonts w:ascii="Calibri" w:hAnsi="Calibri" w:cs="Tahoma"/>
          <w:sz w:val="24"/>
          <w:szCs w:val="24"/>
        </w:rPr>
        <w:t xml:space="preserve">See Job Description at </w:t>
      </w:r>
      <w:hyperlink r:id="rId9" w:history="1">
        <w:r w:rsidR="006F72CF" w:rsidRPr="00F24ADD">
          <w:rPr>
            <w:rStyle w:val="Hyperlink"/>
            <w:rFonts w:ascii="Calibri" w:hAnsi="Calibri" w:cs="Tahoma"/>
            <w:sz w:val="24"/>
            <w:szCs w:val="24"/>
          </w:rPr>
          <w:t>www.midstatespec.org</w:t>
        </w:r>
      </w:hyperlink>
      <w:r w:rsidR="006F72CF">
        <w:rPr>
          <w:rFonts w:ascii="Calibri" w:hAnsi="Calibri" w:cs="Tahoma"/>
          <w:sz w:val="24"/>
          <w:szCs w:val="24"/>
        </w:rPr>
        <w:t xml:space="preserve"> for detailed information.  </w:t>
      </w:r>
      <w:bookmarkEnd w:id="1"/>
      <w:r w:rsidR="00DE7D19">
        <w:rPr>
          <w:noProof/>
        </w:rPr>
        <w:ptab w:relativeTo="margin" w:alignment="center" w:leader="none"/>
      </w:r>
    </w:p>
    <w:p w:rsidR="001E581B" w:rsidRPr="001E581B" w:rsidRDefault="001E581B" w:rsidP="001E5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E581B" w:rsidRPr="001E581B" w:rsidRDefault="001E581B" w:rsidP="00E91E81">
      <w:pPr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81B">
        <w:rPr>
          <w:rFonts w:ascii="Times New Roman" w:eastAsia="Times New Roman" w:hAnsi="Times New Roman" w:cs="Times New Roman"/>
          <w:sz w:val="24"/>
          <w:szCs w:val="24"/>
        </w:rPr>
        <w:tab/>
      </w:r>
      <w:r w:rsidRPr="001E58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581B" w:rsidRDefault="001E581B" w:rsidP="00A24C09">
      <w:pPr>
        <w:spacing w:after="0"/>
      </w:pPr>
    </w:p>
    <w:sectPr w:rsidR="001E581B" w:rsidSect="00DE7D1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08" w:bottom="108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9A" w:rsidRDefault="00CC6D9A" w:rsidP="00A54640">
      <w:pPr>
        <w:spacing w:after="0" w:line="240" w:lineRule="auto"/>
      </w:pPr>
      <w:r>
        <w:separator/>
      </w:r>
    </w:p>
  </w:endnote>
  <w:endnote w:type="continuationSeparator" w:id="0">
    <w:p w:rsidR="00CC6D9A" w:rsidRDefault="00CC6D9A" w:rsidP="00A5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D6" w:rsidRPr="00E46B12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="00240D90"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:rsidR="000B3A18" w:rsidRPr="000B3A18" w:rsidRDefault="000B3A18" w:rsidP="00240D90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:rsidR="000B3A18" w:rsidRDefault="000B3A18">
    <w:pPr>
      <w:pStyle w:val="Footer"/>
    </w:pPr>
  </w:p>
  <w:p w:rsidR="000B3A18" w:rsidRDefault="000B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55" w:rsidRPr="00E46B12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Mission: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 </w:t>
    </w: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Everyone, in every position, at Mid-State Special Education</w:t>
    </w:r>
    <w:r w:rsidRPr="00E46B12">
      <w:rPr>
        <w:rFonts w:ascii="Segoe UI Semibold" w:eastAsia="Times New Roman" w:hAnsi="Segoe UI Semibold" w:cs="Segoe UI Semibold"/>
        <w:i/>
        <w:color w:val="00B0F0"/>
        <w:sz w:val="20"/>
        <w:szCs w:val="20"/>
      </w:rPr>
      <w:t xml:space="preserve"> </w:t>
    </w:r>
  </w:p>
  <w:p w:rsidR="00BA6C55" w:rsidRPr="000B3A18" w:rsidRDefault="00BA6C55" w:rsidP="00BA6C55">
    <w:pPr>
      <w:tabs>
        <w:tab w:val="center" w:pos="4320"/>
        <w:tab w:val="right" w:pos="8640"/>
      </w:tabs>
      <w:spacing w:after="0" w:line="240" w:lineRule="auto"/>
      <w:jc w:val="center"/>
      <w:rPr>
        <w:rFonts w:ascii="Segoe UI Semibold" w:eastAsia="Times New Roman" w:hAnsi="Segoe UI Semibold" w:cs="Segoe UI Semibold"/>
        <w:i/>
        <w:color w:val="00B0F0"/>
        <w:sz w:val="20"/>
        <w:szCs w:val="20"/>
      </w:rPr>
    </w:pPr>
    <w:r w:rsidRPr="000B3A18">
      <w:rPr>
        <w:rFonts w:ascii="Segoe UI Semibold" w:eastAsia="Times New Roman" w:hAnsi="Segoe UI Semibold" w:cs="Segoe UI Semibold"/>
        <w:i/>
        <w:color w:val="00B0F0"/>
        <w:sz w:val="20"/>
        <w:szCs w:val="20"/>
      </w:rPr>
      <w:t>is focused upon student achievement and well-being.</w:t>
    </w:r>
  </w:p>
  <w:p w:rsidR="00BA6C55" w:rsidRDefault="00BA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9A" w:rsidRDefault="00CC6D9A" w:rsidP="00A54640">
      <w:pPr>
        <w:spacing w:after="0" w:line="240" w:lineRule="auto"/>
      </w:pPr>
      <w:r>
        <w:separator/>
      </w:r>
    </w:p>
  </w:footnote>
  <w:footnote w:type="continuationSeparator" w:id="0">
    <w:p w:rsidR="00CC6D9A" w:rsidRDefault="00CC6D9A" w:rsidP="00A5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84" w:rsidRDefault="00644584">
    <w:pPr>
      <w:pStyle w:val="Header"/>
    </w:pPr>
  </w:p>
  <w:p w:rsidR="00A6314F" w:rsidRPr="00B2179C" w:rsidRDefault="00A6314F" w:rsidP="00644584">
    <w:pPr>
      <w:pStyle w:val="Header"/>
      <w:spacing w:line="276" w:lineRule="auto"/>
      <w:rPr>
        <w:rFonts w:ascii="Segoe UI Semibold" w:hAnsi="Segoe UI Semibold" w:cs="Segoe UI Semibold"/>
        <w:noProof/>
        <w:color w:val="00B0F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19" w:rsidRDefault="00DE7D19" w:rsidP="00DE7D19">
    <w:pPr>
      <w:pStyle w:val="Header"/>
      <w:rPr>
        <w:rFonts w:ascii="Segoe UI" w:hAnsi="Segoe UI" w:cs="Segoe UI"/>
        <w:b/>
        <w:spacing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2750820</wp:posOffset>
              </wp:positionH>
              <wp:positionV relativeFrom="paragraph">
                <wp:posOffset>180340</wp:posOffset>
              </wp:positionV>
              <wp:extent cx="28194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E7D19" w:rsidRPr="007057EE" w:rsidRDefault="00DE7D19" w:rsidP="00DE7D19">
                          <w:pPr>
                            <w:pStyle w:val="Header"/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</w:pPr>
                          <w:r w:rsidRPr="007057EE">
                            <w:rPr>
                              <w:rFonts w:ascii="Segoe UI" w:hAnsi="Segoe UI" w:cs="Segoe UI"/>
                              <w:b/>
                              <w:spacing w:val="20"/>
                            </w:rPr>
                            <w:t>MID-STATE SPECIAL EDUCATION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 Prairie St; PO Box 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Morrisonville, IL 62546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PH (217) 526-8121; FAX (217) 526-8205</w:t>
                          </w:r>
                        </w:p>
                        <w:p w:rsidR="00DE7D19" w:rsidRDefault="00DE7D19" w:rsidP="00DE7D19">
                          <w:pPr>
                            <w:pStyle w:val="Header"/>
                            <w:rPr>
                              <w:caps/>
                              <w:color w:val="000000" w:themeColor="text1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www.midstatespec.org</w:t>
                          </w:r>
                        </w:p>
                        <w:p w:rsidR="00DE7D19" w:rsidRDefault="00DE7D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6.6pt;margin-top:14.2pt;width:22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" fillcolor="white [3201]" stroked="f" strokeweight=".5pt">
              <v:textbox>
                <w:txbxContent>
                  <w:p w:rsidR="00DE7D19" w:rsidRPr="007057EE" w:rsidRDefault="00DE7D19" w:rsidP="00DE7D19">
                    <w:pPr>
                      <w:pStyle w:val="Header"/>
                      <w:rPr>
                        <w:rFonts w:ascii="Segoe UI" w:hAnsi="Segoe UI" w:cs="Segoe UI"/>
                        <w:b/>
                        <w:spacing w:val="20"/>
                      </w:rPr>
                    </w:pPr>
                    <w:r w:rsidRPr="007057EE">
                      <w:rPr>
                        <w:rFonts w:ascii="Segoe UI" w:hAnsi="Segoe UI" w:cs="Segoe UI"/>
                        <w:b/>
                        <w:spacing w:val="20"/>
                      </w:rPr>
                      <w:t>MID-STATE SPECIAL EDUCATION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202 Prairie St; PO Box 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Morrisonville, IL 62546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PH (217) 526-8121; FAX (217) 526-8205</w:t>
                    </w:r>
                  </w:p>
                  <w:p w:rsidR="00DE7D19" w:rsidRDefault="00DE7D19" w:rsidP="00DE7D19">
                    <w:pPr>
                      <w:pStyle w:val="Header"/>
                      <w:rPr>
                        <w:caps/>
                        <w:color w:val="000000" w:themeColor="text1"/>
                        <w:sz w:val="25"/>
                        <w:szCs w:val="25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www.midstatespec.org</w:t>
                    </w:r>
                  </w:p>
                  <w:p w:rsidR="00DE7D19" w:rsidRDefault="00DE7D19"/>
                </w:txbxContent>
              </v:textbox>
            </v:shape>
          </w:pict>
        </mc:Fallback>
      </mc:AlternateContent>
    </w:r>
    <w:r>
      <w:rPr>
        <w:rFonts w:ascii="Segoe UI" w:hAnsi="Segoe UI" w:cs="Segoe UI"/>
        <w:b/>
        <w:spacing w:val="20"/>
      </w:rPr>
      <w:t xml:space="preserve">                                </w:t>
    </w:r>
    <w:r>
      <w:rPr>
        <w:noProof/>
      </w:rPr>
      <w:drawing>
        <wp:inline distT="0" distB="0" distL="0" distR="0" wp14:anchorId="099D4606" wp14:editId="719410A5">
          <wp:extent cx="1089025" cy="113508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52" cy="1148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D19" w:rsidRPr="00B2179C" w:rsidRDefault="00DE7D19" w:rsidP="00DE7D19">
    <w:pPr>
      <w:pStyle w:val="Header"/>
      <w:spacing w:line="276" w:lineRule="auto"/>
      <w:jc w:val="center"/>
      <w:rPr>
        <w:rFonts w:ascii="Segoe UI Semibold" w:hAnsi="Segoe UI Semibold" w:cs="Segoe UI Semibold"/>
        <w:noProof/>
        <w:color w:val="00B0F0"/>
      </w:rPr>
    </w:pPr>
    <w:r>
      <w:rPr>
        <w:rFonts w:ascii="Segoe UI Semibold" w:hAnsi="Segoe UI Semibold" w:cs="Segoe UI Semibold"/>
        <w:noProof/>
        <w:color w:val="00B0F0"/>
      </w:rPr>
      <w:t>STRONGER TOGETHER SUPPORTING ALL STUDENTS</w:t>
    </w:r>
  </w:p>
  <w:p w:rsidR="00644584" w:rsidRPr="002878A5" w:rsidRDefault="00644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289"/>
    <w:multiLevelType w:val="multilevel"/>
    <w:tmpl w:val="191C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07739"/>
    <w:multiLevelType w:val="hybridMultilevel"/>
    <w:tmpl w:val="50F0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006A0"/>
    <w:multiLevelType w:val="hybridMultilevel"/>
    <w:tmpl w:val="E42E4C00"/>
    <w:lvl w:ilvl="0" w:tplc="C00AC054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1312"/>
    <w:multiLevelType w:val="hybridMultilevel"/>
    <w:tmpl w:val="78C8F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6B4D"/>
    <w:multiLevelType w:val="multilevel"/>
    <w:tmpl w:val="5BD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C4169"/>
    <w:multiLevelType w:val="hybridMultilevel"/>
    <w:tmpl w:val="1D64C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D2F1B"/>
    <w:multiLevelType w:val="hybridMultilevel"/>
    <w:tmpl w:val="6A407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565E6"/>
    <w:multiLevelType w:val="hybridMultilevel"/>
    <w:tmpl w:val="02B8B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F36CD5"/>
    <w:multiLevelType w:val="hybridMultilevel"/>
    <w:tmpl w:val="EC46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79089B"/>
    <w:multiLevelType w:val="hybridMultilevel"/>
    <w:tmpl w:val="00D68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A32E69"/>
    <w:multiLevelType w:val="multilevel"/>
    <w:tmpl w:val="794C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A"/>
    <w:rsid w:val="00007D6D"/>
    <w:rsid w:val="000570B8"/>
    <w:rsid w:val="000B3A18"/>
    <w:rsid w:val="001413AA"/>
    <w:rsid w:val="001E581B"/>
    <w:rsid w:val="001F7971"/>
    <w:rsid w:val="00201F1A"/>
    <w:rsid w:val="00240D90"/>
    <w:rsid w:val="002651D2"/>
    <w:rsid w:val="002878A5"/>
    <w:rsid w:val="002B37BF"/>
    <w:rsid w:val="002B501D"/>
    <w:rsid w:val="002F782F"/>
    <w:rsid w:val="00300570"/>
    <w:rsid w:val="00332417"/>
    <w:rsid w:val="00370DC0"/>
    <w:rsid w:val="00490448"/>
    <w:rsid w:val="006351F4"/>
    <w:rsid w:val="00644584"/>
    <w:rsid w:val="006A29DF"/>
    <w:rsid w:val="006C0DCA"/>
    <w:rsid w:val="006F72CF"/>
    <w:rsid w:val="007057EE"/>
    <w:rsid w:val="00711B5B"/>
    <w:rsid w:val="00783DD9"/>
    <w:rsid w:val="009C64B4"/>
    <w:rsid w:val="00A127A7"/>
    <w:rsid w:val="00A24C09"/>
    <w:rsid w:val="00A54640"/>
    <w:rsid w:val="00A6314F"/>
    <w:rsid w:val="00AA13C7"/>
    <w:rsid w:val="00AC36A7"/>
    <w:rsid w:val="00B02472"/>
    <w:rsid w:val="00B2179C"/>
    <w:rsid w:val="00B6217A"/>
    <w:rsid w:val="00B765C6"/>
    <w:rsid w:val="00B82F1F"/>
    <w:rsid w:val="00BA6C55"/>
    <w:rsid w:val="00BB150D"/>
    <w:rsid w:val="00C869AC"/>
    <w:rsid w:val="00CA6C20"/>
    <w:rsid w:val="00CC6D9A"/>
    <w:rsid w:val="00CD46D6"/>
    <w:rsid w:val="00D2165A"/>
    <w:rsid w:val="00D80076"/>
    <w:rsid w:val="00D92164"/>
    <w:rsid w:val="00DE7D19"/>
    <w:rsid w:val="00E3351B"/>
    <w:rsid w:val="00E46B12"/>
    <w:rsid w:val="00E91E81"/>
    <w:rsid w:val="00EA1971"/>
    <w:rsid w:val="00EE7D21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7F795087-A032-4787-AB9F-E9D0AA7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83D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40"/>
  </w:style>
  <w:style w:type="paragraph" w:styleId="Footer">
    <w:name w:val="footer"/>
    <w:basedOn w:val="Normal"/>
    <w:link w:val="FooterChar"/>
    <w:uiPriority w:val="99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40"/>
  </w:style>
  <w:style w:type="paragraph" w:styleId="BalloonText">
    <w:name w:val="Balloon Text"/>
    <w:basedOn w:val="Normal"/>
    <w:link w:val="BalloonTextChar"/>
    <w:uiPriority w:val="99"/>
    <w:semiHidden/>
    <w:unhideWhenUsed/>
    <w:rsid w:val="00A5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1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1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B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3DD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8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i.fisher@midstatespec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idstatespec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dstatespec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.armour\AppData\Local\Microsoft\Windows\INetCache\Content.Outlook\7BXGDPF6\MSS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MSSE-Letterhead</Template>
  <TotalTime>1</TotalTime>
  <Pages>2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Armour, Angie</dc:creator>
  <cp:keywords/>
  <dc:description/>
  <cp:lastModifiedBy>Ingrid Watkins</cp:lastModifiedBy>
  <cp:revision>2</cp:revision>
  <cp:lastPrinted>2022-01-06T23:05:00Z</cp:lastPrinted>
  <dcterms:created xsi:type="dcterms:W3CDTF">2024-12-16T20:53:00Z</dcterms:created>
  <dcterms:modified xsi:type="dcterms:W3CDTF">2024-12-16T20:53:00Z</dcterms:modified>
</cp:coreProperties>
</file>